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998E1" w14:textId="62BE9795" w:rsidR="00AE03E4" w:rsidRDefault="00AE03E4" w:rsidP="000A4966">
      <w:pPr>
        <w:ind w:left="288" w:right="144" w:firstLine="720"/>
        <w:jc w:val="center"/>
        <w:rPr>
          <w:rFonts w:ascii="Times New Roman" w:hAnsi="Times New Roman"/>
          <w:b/>
          <w:sz w:val="24"/>
          <w:szCs w:val="24"/>
          <w:u w:val="single"/>
        </w:rPr>
      </w:pPr>
    </w:p>
    <w:p w14:paraId="44CA2D15" w14:textId="1B30656F" w:rsidR="009619B8" w:rsidRDefault="009619B8" w:rsidP="000A4966">
      <w:pPr>
        <w:ind w:left="288" w:right="144" w:firstLine="720"/>
        <w:jc w:val="center"/>
        <w:rPr>
          <w:rFonts w:ascii="Times New Roman" w:hAnsi="Times New Roman"/>
          <w:b/>
          <w:sz w:val="24"/>
          <w:szCs w:val="24"/>
          <w:u w:val="single"/>
        </w:rPr>
      </w:pPr>
    </w:p>
    <w:p w14:paraId="2AB00EE5" w14:textId="77777777" w:rsidR="009619B8" w:rsidRDefault="009619B8" w:rsidP="000A4966">
      <w:pPr>
        <w:ind w:left="288" w:right="144" w:firstLine="720"/>
        <w:jc w:val="center"/>
        <w:rPr>
          <w:rFonts w:ascii="Times New Roman" w:hAnsi="Times New Roman"/>
          <w:b/>
          <w:sz w:val="24"/>
          <w:szCs w:val="24"/>
          <w:u w:val="single"/>
        </w:rPr>
      </w:pPr>
    </w:p>
    <w:p w14:paraId="2D37CE49" w14:textId="73514D26" w:rsidR="000A4966" w:rsidRPr="000A4966" w:rsidRDefault="000A4966" w:rsidP="000A4966">
      <w:pPr>
        <w:ind w:left="288" w:right="144" w:firstLine="720"/>
        <w:jc w:val="center"/>
        <w:rPr>
          <w:rFonts w:ascii="Times New Roman" w:hAnsi="Times New Roman"/>
          <w:b/>
          <w:sz w:val="24"/>
          <w:szCs w:val="24"/>
          <w:u w:val="single"/>
        </w:rPr>
      </w:pPr>
      <w:r w:rsidRPr="000A4966">
        <w:rPr>
          <w:rFonts w:ascii="Times New Roman" w:hAnsi="Times New Roman"/>
          <w:b/>
          <w:sz w:val="24"/>
          <w:szCs w:val="24"/>
          <w:u w:val="single"/>
        </w:rPr>
        <w:t>SAMPLE COURTESY LETTER</w:t>
      </w:r>
    </w:p>
    <w:p w14:paraId="4429E4C8" w14:textId="77777777" w:rsidR="00786ECD" w:rsidRDefault="00786ECD" w:rsidP="00AE03E4">
      <w:pPr>
        <w:ind w:right="144"/>
        <w:jc w:val="both"/>
        <w:rPr>
          <w:rFonts w:ascii="Times New Roman" w:hAnsi="Times New Roman"/>
          <w:sz w:val="24"/>
          <w:szCs w:val="24"/>
        </w:rPr>
      </w:pPr>
    </w:p>
    <w:p w14:paraId="0A2F6A3C" w14:textId="09E6AF0D" w:rsidR="009F4A58" w:rsidRDefault="009F4A58" w:rsidP="00AE03E4">
      <w:pPr>
        <w:ind w:right="144"/>
        <w:jc w:val="both"/>
        <w:rPr>
          <w:rFonts w:ascii="Times New Roman" w:hAnsi="Times New Roman"/>
          <w:sz w:val="24"/>
          <w:szCs w:val="24"/>
        </w:rPr>
      </w:pPr>
    </w:p>
    <w:p w14:paraId="71D64B41" w14:textId="77777777" w:rsidR="00291F9F" w:rsidRDefault="00291F9F" w:rsidP="00AE03E4">
      <w:pPr>
        <w:ind w:right="144"/>
        <w:jc w:val="both"/>
        <w:rPr>
          <w:rFonts w:ascii="Times New Roman" w:hAnsi="Times New Roman"/>
          <w:sz w:val="24"/>
          <w:szCs w:val="24"/>
        </w:rPr>
      </w:pPr>
    </w:p>
    <w:p w14:paraId="2D37CE4C" w14:textId="77777777" w:rsidR="000A4966" w:rsidRDefault="000A4966" w:rsidP="000A4966">
      <w:pPr>
        <w:ind w:left="288" w:right="144" w:firstLine="720"/>
        <w:jc w:val="both"/>
        <w:rPr>
          <w:rFonts w:ascii="Times New Roman" w:hAnsi="Times New Roman"/>
          <w:sz w:val="24"/>
          <w:szCs w:val="24"/>
        </w:rPr>
      </w:pPr>
    </w:p>
    <w:p w14:paraId="2D37CE4E" w14:textId="541F1863" w:rsidR="000A4966" w:rsidRDefault="000A4966" w:rsidP="00B05B03">
      <w:pPr>
        <w:spacing w:after="100" w:afterAutospacing="1"/>
        <w:ind w:left="288" w:right="144" w:firstLine="720"/>
        <w:jc w:val="both"/>
        <w:rPr>
          <w:rFonts w:ascii="Times New Roman" w:hAnsi="Times New Roman"/>
          <w:sz w:val="24"/>
          <w:szCs w:val="24"/>
        </w:rPr>
      </w:pPr>
      <w:r>
        <w:rPr>
          <w:rFonts w:ascii="Times New Roman" w:hAnsi="Times New Roman"/>
          <w:sz w:val="24"/>
          <w:szCs w:val="24"/>
        </w:rPr>
        <w:t>I am pleased to offer you a courtesy appointment as a Visiting [</w:t>
      </w:r>
      <w:r>
        <w:rPr>
          <w:rFonts w:ascii="Times New Roman" w:hAnsi="Times New Roman"/>
          <w:i/>
          <w:sz w:val="24"/>
          <w:szCs w:val="24"/>
        </w:rPr>
        <w:t>Insert title</w:t>
      </w:r>
      <w:r>
        <w:rPr>
          <w:rFonts w:ascii="Times New Roman" w:hAnsi="Times New Roman"/>
          <w:sz w:val="24"/>
          <w:szCs w:val="24"/>
        </w:rPr>
        <w:t>]</w:t>
      </w:r>
      <w:r>
        <w:rPr>
          <w:rFonts w:ascii="Times New Roman" w:hAnsi="Times New Roman"/>
          <w:noProof/>
          <w:sz w:val="24"/>
          <w:szCs w:val="24"/>
        </w:rPr>
        <w:t xml:space="preserve"> </w:t>
      </w:r>
      <w:r>
        <w:rPr>
          <w:rFonts w:ascii="Times New Roman" w:hAnsi="Times New Roman"/>
          <w:sz w:val="24"/>
          <w:szCs w:val="24"/>
        </w:rPr>
        <w:t>in the</w:t>
      </w:r>
      <w:r w:rsidR="00EA4E71">
        <w:rPr>
          <w:rFonts w:ascii="Times New Roman" w:hAnsi="Times New Roman"/>
          <w:sz w:val="24"/>
          <w:szCs w:val="24"/>
        </w:rPr>
        <w:t xml:space="preserve"> </w:t>
      </w:r>
      <w:r>
        <w:rPr>
          <w:rFonts w:ascii="Times New Roman" w:hAnsi="Times New Roman"/>
          <w:sz w:val="24"/>
          <w:szCs w:val="24"/>
        </w:rPr>
        <w:t>Department of [</w:t>
      </w:r>
      <w:r>
        <w:rPr>
          <w:rFonts w:ascii="Times New Roman" w:hAnsi="Times New Roman"/>
          <w:i/>
          <w:sz w:val="24"/>
          <w:szCs w:val="24"/>
        </w:rPr>
        <w:t>Insert department</w:t>
      </w:r>
      <w:r>
        <w:rPr>
          <w:rFonts w:ascii="Times New Roman" w:hAnsi="Times New Roman"/>
          <w:sz w:val="24"/>
          <w:szCs w:val="24"/>
        </w:rPr>
        <w:t>] beginning [</w:t>
      </w:r>
      <w:r>
        <w:rPr>
          <w:rFonts w:ascii="Times New Roman" w:hAnsi="Times New Roman"/>
          <w:i/>
          <w:sz w:val="24"/>
          <w:szCs w:val="24"/>
        </w:rPr>
        <w:t>Insert begin date</w:t>
      </w:r>
      <w:r>
        <w:rPr>
          <w:rFonts w:ascii="Times New Roman" w:hAnsi="Times New Roman"/>
          <w:sz w:val="24"/>
          <w:szCs w:val="24"/>
        </w:rPr>
        <w:t>] and ending [</w:t>
      </w:r>
      <w:r>
        <w:rPr>
          <w:rFonts w:ascii="Times New Roman" w:hAnsi="Times New Roman"/>
          <w:i/>
          <w:sz w:val="24"/>
          <w:szCs w:val="24"/>
        </w:rPr>
        <w:t>Insert end date</w:t>
      </w:r>
      <w:r>
        <w:rPr>
          <w:rFonts w:ascii="Times New Roman" w:hAnsi="Times New Roman"/>
          <w:sz w:val="24"/>
          <w:szCs w:val="24"/>
        </w:rPr>
        <w:t>]. This appointment is without compensation, does not create an employer/employee relationship and may be terminated by you or by the University at any time and for any reason. Accordingly, you are under no obligation to provi</w:t>
      </w:r>
      <w:r w:rsidR="00164AF3">
        <w:rPr>
          <w:rFonts w:ascii="Times New Roman" w:hAnsi="Times New Roman"/>
          <w:sz w:val="24"/>
          <w:szCs w:val="24"/>
        </w:rPr>
        <w:t xml:space="preserve">de services to the University. </w:t>
      </w:r>
      <w:r>
        <w:rPr>
          <w:rFonts w:ascii="Times New Roman" w:hAnsi="Times New Roman"/>
          <w:sz w:val="24"/>
          <w:szCs w:val="24"/>
        </w:rPr>
        <w:t>If you do so, th</w:t>
      </w:r>
      <w:r w:rsidR="00164AF3">
        <w:rPr>
          <w:rFonts w:ascii="Times New Roman" w:hAnsi="Times New Roman"/>
          <w:sz w:val="24"/>
          <w:szCs w:val="24"/>
        </w:rPr>
        <w:t xml:space="preserve">ey will be entirely voluntary. </w:t>
      </w:r>
      <w:r>
        <w:rPr>
          <w:rFonts w:ascii="Times New Roman" w:hAnsi="Times New Roman"/>
          <w:sz w:val="24"/>
          <w:szCs w:val="24"/>
        </w:rPr>
        <w:t>Since you will not be an employee of the University, you will not be eligible for certain employee entitlements such as workers</w:t>
      </w:r>
      <w:r>
        <w:rPr>
          <w:rFonts w:ascii="Times New Roman" w:hAnsi="Times New Roman"/>
          <w:sz w:val="24"/>
          <w:szCs w:val="24"/>
          <w:vertAlign w:val="superscript"/>
        </w:rPr>
        <w:t>'</w:t>
      </w:r>
      <w:r>
        <w:rPr>
          <w:rFonts w:ascii="Times New Roman" w:hAnsi="Times New Roman"/>
          <w:sz w:val="24"/>
          <w:szCs w:val="24"/>
        </w:rPr>
        <w:t xml:space="preserve"> compensation.</w:t>
      </w:r>
    </w:p>
    <w:p w14:paraId="2D37CE4F" w14:textId="53B94484" w:rsidR="000A4966" w:rsidRDefault="000A4966" w:rsidP="000A4966">
      <w:pPr>
        <w:ind w:left="288" w:right="144" w:firstLine="720"/>
        <w:jc w:val="both"/>
        <w:rPr>
          <w:rFonts w:ascii="Times New Roman" w:hAnsi="Times New Roman"/>
          <w:sz w:val="24"/>
          <w:szCs w:val="24"/>
        </w:rPr>
      </w:pPr>
      <w:r>
        <w:rPr>
          <w:rFonts w:ascii="Times New Roman" w:hAnsi="Times New Roman"/>
          <w:sz w:val="24"/>
          <w:szCs w:val="24"/>
        </w:rPr>
        <w:t>The Department of [</w:t>
      </w:r>
      <w:r>
        <w:rPr>
          <w:rFonts w:ascii="Times New Roman" w:hAnsi="Times New Roman"/>
          <w:i/>
          <w:sz w:val="24"/>
          <w:szCs w:val="24"/>
        </w:rPr>
        <w:t>Insert department</w:t>
      </w:r>
      <w:r>
        <w:rPr>
          <w:rFonts w:ascii="Times New Roman" w:hAnsi="Times New Roman"/>
          <w:sz w:val="24"/>
          <w:szCs w:val="24"/>
        </w:rPr>
        <w:t>] will provide you with identification so that you may have use of our library and, to the fullest extent possible, the other</w:t>
      </w:r>
      <w:r w:rsidR="00164AF3">
        <w:rPr>
          <w:rFonts w:ascii="Times New Roman" w:hAnsi="Times New Roman"/>
          <w:sz w:val="24"/>
          <w:szCs w:val="24"/>
        </w:rPr>
        <w:t xml:space="preserve"> facilities of the University.</w:t>
      </w:r>
      <w:r w:rsidR="002D6FC9">
        <w:rPr>
          <w:rFonts w:ascii="Times New Roman" w:hAnsi="Times New Roman"/>
          <w:sz w:val="24"/>
          <w:szCs w:val="24"/>
        </w:rPr>
        <w:t xml:space="preserve"> </w:t>
      </w:r>
      <w:r w:rsidR="008409C3" w:rsidRPr="00906A83">
        <w:rPr>
          <w:rFonts w:ascii="Times New Roman" w:hAnsi="Times New Roman"/>
          <w:color w:val="000000" w:themeColor="text1"/>
          <w:sz w:val="24"/>
          <w:szCs w:val="24"/>
        </w:rPr>
        <w:t>As a member of the University community</w:t>
      </w:r>
      <w:r w:rsidRPr="002D6FC9">
        <w:rPr>
          <w:rFonts w:ascii="Times New Roman" w:hAnsi="Times New Roman"/>
          <w:color w:val="000000" w:themeColor="text1"/>
          <w:sz w:val="24"/>
          <w:szCs w:val="24"/>
        </w:rPr>
        <w:t xml:space="preserve">, </w:t>
      </w:r>
      <w:r>
        <w:rPr>
          <w:rFonts w:ascii="Times New Roman" w:hAnsi="Times New Roman"/>
          <w:sz w:val="24"/>
          <w:szCs w:val="24"/>
        </w:rPr>
        <w:t>you</w:t>
      </w:r>
      <w:r w:rsidR="002D6FC9">
        <w:rPr>
          <w:rFonts w:ascii="Times New Roman" w:hAnsi="Times New Roman"/>
          <w:sz w:val="24"/>
          <w:szCs w:val="24"/>
        </w:rPr>
        <w:t xml:space="preserve"> </w:t>
      </w:r>
      <w:r>
        <w:rPr>
          <w:rFonts w:ascii="Times New Roman" w:hAnsi="Times New Roman"/>
          <w:sz w:val="24"/>
          <w:szCs w:val="24"/>
        </w:rPr>
        <w:t>will be expected to abide by departmental and Uni</w:t>
      </w:r>
      <w:r w:rsidR="00164AF3">
        <w:rPr>
          <w:rFonts w:ascii="Times New Roman" w:hAnsi="Times New Roman"/>
          <w:sz w:val="24"/>
          <w:szCs w:val="24"/>
        </w:rPr>
        <w:t xml:space="preserve">versity </w:t>
      </w:r>
      <w:r w:rsidR="008409C3">
        <w:rPr>
          <w:rFonts w:ascii="Times New Roman" w:hAnsi="Times New Roman"/>
          <w:sz w:val="24"/>
          <w:szCs w:val="24"/>
        </w:rPr>
        <w:t xml:space="preserve">policies </w:t>
      </w:r>
      <w:r w:rsidR="00164AF3">
        <w:rPr>
          <w:rFonts w:ascii="Times New Roman" w:hAnsi="Times New Roman"/>
          <w:sz w:val="24"/>
          <w:szCs w:val="24"/>
        </w:rPr>
        <w:t>and</w:t>
      </w:r>
      <w:r w:rsidR="00375B85">
        <w:rPr>
          <w:rFonts w:ascii="Times New Roman" w:hAnsi="Times New Roman"/>
          <w:sz w:val="24"/>
          <w:szCs w:val="24"/>
        </w:rPr>
        <w:t xml:space="preserve"> </w:t>
      </w:r>
      <w:r w:rsidR="008409C3">
        <w:rPr>
          <w:rFonts w:ascii="Times New Roman" w:hAnsi="Times New Roman"/>
          <w:sz w:val="24"/>
          <w:szCs w:val="24"/>
        </w:rPr>
        <w:t>procedures</w:t>
      </w:r>
      <w:r w:rsidR="00164AF3">
        <w:rPr>
          <w:rFonts w:ascii="Times New Roman" w:hAnsi="Times New Roman"/>
          <w:sz w:val="24"/>
          <w:szCs w:val="24"/>
        </w:rPr>
        <w:t xml:space="preserve">. </w:t>
      </w:r>
      <w:r>
        <w:rPr>
          <w:rFonts w:ascii="Times New Roman" w:hAnsi="Times New Roman"/>
          <w:sz w:val="24"/>
          <w:szCs w:val="24"/>
        </w:rPr>
        <w:t>If any questions arise in connection with this appointment, please refer them to me.</w:t>
      </w:r>
    </w:p>
    <w:p w14:paraId="7D9995F7" w14:textId="3E78370B" w:rsidR="00754172" w:rsidRDefault="00754172" w:rsidP="000A4966">
      <w:pPr>
        <w:ind w:left="288" w:right="144" w:firstLine="720"/>
        <w:jc w:val="both"/>
        <w:rPr>
          <w:rFonts w:ascii="Times New Roman" w:hAnsi="Times New Roman"/>
          <w:sz w:val="24"/>
          <w:szCs w:val="24"/>
        </w:rPr>
      </w:pPr>
    </w:p>
    <w:p w14:paraId="7D89E3DA" w14:textId="6D0337C1" w:rsidR="00B05B03" w:rsidRDefault="00B05B03" w:rsidP="00B05B03">
      <w:pPr>
        <w:ind w:firstLine="720"/>
        <w:jc w:val="both"/>
        <w:rPr>
          <w:rFonts w:ascii="Times New Roman" w:hAnsi="Times New Roman"/>
          <w:sz w:val="24"/>
          <w:szCs w:val="24"/>
        </w:rPr>
      </w:pPr>
      <w:r w:rsidRPr="0031408F">
        <w:rPr>
          <w:rFonts w:ascii="Times New Roman" w:hAnsi="Times New Roman"/>
          <w:sz w:val="24"/>
          <w:szCs w:val="24"/>
        </w:rPr>
        <w:t>This</w:t>
      </w:r>
      <w:r>
        <w:rPr>
          <w:rFonts w:ascii="Times New Roman" w:hAnsi="Times New Roman"/>
          <w:sz w:val="24"/>
          <w:szCs w:val="24"/>
        </w:rPr>
        <w:t xml:space="preserve"> appointment is</w:t>
      </w:r>
      <w:r w:rsidRPr="0031408F">
        <w:rPr>
          <w:rFonts w:ascii="Times New Roman" w:hAnsi="Times New Roman"/>
          <w:sz w:val="24"/>
          <w:szCs w:val="24"/>
        </w:rPr>
        <w:t xml:space="preserve"> contingent upon compliance with the University’s vaccination requirements. Under Policy 100.3.1, Immunization Policy for Covered Individuals, if employment will commence during Flu Season, Rutgers University may require certain prospective employees to provide proof that they are vaccinated against Seasonal Influenza for the current Flu Season, unless the University has granted the individual a medical or religious exemption. Additional infection control and safety policies may apply. Prospective employees should speak with their hiring manager to determine which policies apply to the role or position for which they are applying. Failure to provide proof of vaccination for any required vaccines or obtain a medical or religious exemption from the University will result in rescission of a candidate’s offer of employment or disciplinary action up to and including termination. You will receive an email from </w:t>
      </w:r>
      <w:hyperlink r:id="rId4" w:history="1">
        <w:r w:rsidRPr="00EF613E">
          <w:rPr>
            <w:rStyle w:val="Hyperlink"/>
            <w:rFonts w:ascii="Times New Roman" w:hAnsi="Times New Roman"/>
            <w:sz w:val="24"/>
            <w:szCs w:val="24"/>
          </w:rPr>
          <w:t>no-reply@ipo.rutgers.edu</w:t>
        </w:r>
      </w:hyperlink>
      <w:r>
        <w:rPr>
          <w:rFonts w:ascii="Times New Roman" w:hAnsi="Times New Roman"/>
          <w:sz w:val="24"/>
          <w:szCs w:val="24"/>
        </w:rPr>
        <w:t xml:space="preserve"> </w:t>
      </w:r>
      <w:r w:rsidRPr="0031408F">
        <w:rPr>
          <w:rFonts w:ascii="Times New Roman" w:hAnsi="Times New Roman"/>
          <w:sz w:val="24"/>
          <w:szCs w:val="24"/>
        </w:rPr>
        <w:t>with instructions to upload your vaccination card and/or to apply for a medical or religious exemption, if applicable for your position.</w:t>
      </w:r>
      <w:r>
        <w:rPr>
          <w:rFonts w:ascii="Times New Roman" w:hAnsi="Times New Roman"/>
          <w:sz w:val="24"/>
          <w:szCs w:val="24"/>
        </w:rPr>
        <w:t xml:space="preserve"> </w:t>
      </w:r>
    </w:p>
    <w:p w14:paraId="2D37CE50" w14:textId="28B4DD41" w:rsidR="000A4966" w:rsidRDefault="000A4966" w:rsidP="00EA4E71">
      <w:pPr>
        <w:rPr>
          <w:rFonts w:ascii="Times New Roman" w:hAnsi="Times New Roman"/>
          <w:sz w:val="24"/>
          <w:szCs w:val="24"/>
        </w:rPr>
      </w:pPr>
    </w:p>
    <w:p w14:paraId="2D37CE51" w14:textId="43F1F584" w:rsidR="000A4966" w:rsidRDefault="000A4966" w:rsidP="001510C1">
      <w:pPr>
        <w:ind w:left="288" w:right="144" w:firstLine="288"/>
        <w:jc w:val="both"/>
        <w:rPr>
          <w:rFonts w:ascii="Times New Roman" w:hAnsi="Times New Roman"/>
          <w:sz w:val="24"/>
          <w:szCs w:val="24"/>
        </w:rPr>
      </w:pPr>
      <w:r>
        <w:rPr>
          <w:rFonts w:ascii="Times New Roman" w:hAnsi="Times New Roman"/>
          <w:sz w:val="24"/>
          <w:szCs w:val="24"/>
        </w:rPr>
        <w:t>The faculty in the Department of [</w:t>
      </w:r>
      <w:r>
        <w:rPr>
          <w:rFonts w:ascii="Times New Roman" w:hAnsi="Times New Roman"/>
          <w:i/>
          <w:sz w:val="24"/>
          <w:szCs w:val="24"/>
        </w:rPr>
        <w:t>Insert department</w:t>
      </w:r>
      <w:r>
        <w:rPr>
          <w:rFonts w:ascii="Times New Roman" w:hAnsi="Times New Roman"/>
          <w:sz w:val="24"/>
          <w:szCs w:val="24"/>
        </w:rPr>
        <w:t>] and I hope you accept this</w:t>
      </w:r>
      <w:r w:rsidR="001510C1">
        <w:rPr>
          <w:rFonts w:ascii="Times New Roman" w:hAnsi="Times New Roman"/>
          <w:sz w:val="24"/>
          <w:szCs w:val="24"/>
        </w:rPr>
        <w:t xml:space="preserve"> </w:t>
      </w:r>
      <w:r>
        <w:rPr>
          <w:rFonts w:ascii="Times New Roman" w:hAnsi="Times New Roman"/>
          <w:sz w:val="24"/>
          <w:szCs w:val="24"/>
        </w:rPr>
        <w:t>appointment.  Please indicate your acceptance by signing and returning this letter to me.</w:t>
      </w:r>
    </w:p>
    <w:p w14:paraId="2D37CE52" w14:textId="4511EC08" w:rsidR="000A4966" w:rsidRDefault="000A4966" w:rsidP="000A4966">
      <w:pPr>
        <w:ind w:left="288" w:right="144"/>
        <w:jc w:val="both"/>
        <w:rPr>
          <w:rFonts w:ascii="Times New Roman" w:hAnsi="Times New Roman"/>
          <w:sz w:val="24"/>
          <w:szCs w:val="24"/>
        </w:rPr>
      </w:pPr>
    </w:p>
    <w:p w14:paraId="2AEDAA93" w14:textId="7AB59F31" w:rsidR="00EA4E71" w:rsidRDefault="00EA4E71" w:rsidP="00EA4E71">
      <w:pPr>
        <w:ind w:right="144"/>
        <w:jc w:val="both"/>
        <w:rPr>
          <w:rFonts w:ascii="Times New Roman" w:hAnsi="Times New Roman"/>
          <w:sz w:val="24"/>
          <w:szCs w:val="24"/>
        </w:rPr>
      </w:pPr>
    </w:p>
    <w:p w14:paraId="24A91A2E" w14:textId="77777777" w:rsidR="00EA4E71" w:rsidRDefault="00EA4E71" w:rsidP="000A4966">
      <w:pPr>
        <w:ind w:left="288" w:right="144"/>
        <w:jc w:val="both"/>
        <w:rPr>
          <w:rFonts w:ascii="Times New Roman" w:hAnsi="Times New Roman"/>
          <w:sz w:val="24"/>
          <w:szCs w:val="24"/>
        </w:rPr>
      </w:pPr>
    </w:p>
    <w:p w14:paraId="2D37CE53" w14:textId="77777777" w:rsidR="000A4966" w:rsidRDefault="000A4966" w:rsidP="000A4966">
      <w:pPr>
        <w:ind w:left="5040" w:right="144" w:firstLine="720"/>
        <w:jc w:val="both"/>
        <w:rPr>
          <w:rFonts w:ascii="Times New Roman" w:hAnsi="Times New Roman"/>
          <w:sz w:val="24"/>
          <w:szCs w:val="24"/>
        </w:rPr>
      </w:pPr>
      <w:r>
        <w:rPr>
          <w:rFonts w:ascii="Times New Roman" w:hAnsi="Times New Roman"/>
          <w:sz w:val="24"/>
          <w:szCs w:val="24"/>
        </w:rPr>
        <w:t>Sincerely,</w:t>
      </w:r>
    </w:p>
    <w:p w14:paraId="2D37CE54" w14:textId="77777777" w:rsidR="000A4966" w:rsidRDefault="000A4966" w:rsidP="000A4966">
      <w:pPr>
        <w:ind w:left="288" w:right="144"/>
        <w:jc w:val="both"/>
        <w:rPr>
          <w:rFonts w:ascii="Times New Roman" w:hAnsi="Times New Roman"/>
          <w:sz w:val="24"/>
          <w:szCs w:val="24"/>
        </w:rPr>
      </w:pPr>
    </w:p>
    <w:p w14:paraId="2D37CE55" w14:textId="77777777" w:rsidR="000A4966" w:rsidRDefault="000A4966" w:rsidP="000A4966">
      <w:pPr>
        <w:ind w:left="288" w:right="144"/>
        <w:jc w:val="both"/>
        <w:rPr>
          <w:rFonts w:ascii="Times New Roman" w:hAnsi="Times New Roman"/>
          <w:sz w:val="24"/>
          <w:szCs w:val="24"/>
        </w:rPr>
      </w:pPr>
    </w:p>
    <w:p w14:paraId="2D37CE56" w14:textId="77777777" w:rsidR="000A4966" w:rsidRDefault="000A4966" w:rsidP="000A4966">
      <w:pPr>
        <w:ind w:left="288" w:right="144"/>
        <w:jc w:val="both"/>
        <w:rPr>
          <w:rFonts w:ascii="Times New Roman" w:hAnsi="Times New Roman"/>
          <w:sz w:val="24"/>
          <w:szCs w:val="24"/>
        </w:rPr>
      </w:pPr>
    </w:p>
    <w:p w14:paraId="2D37CE5C" w14:textId="72B77484" w:rsidR="000A4966" w:rsidRDefault="000A4966" w:rsidP="00786ECD">
      <w:pPr>
        <w:ind w:left="288" w:right="144" w:firstLine="5472"/>
        <w:jc w:val="both"/>
        <w:rPr>
          <w:rFonts w:ascii="Times New Roman" w:hAnsi="Times New Roman"/>
          <w:sz w:val="24"/>
          <w:szCs w:val="24"/>
        </w:rPr>
      </w:pPr>
      <w:r>
        <w:rPr>
          <w:rFonts w:ascii="Times New Roman" w:hAnsi="Times New Roman"/>
          <w:sz w:val="24"/>
          <w:szCs w:val="24"/>
        </w:rPr>
        <w:t>Dean [</w:t>
      </w:r>
      <w:r>
        <w:rPr>
          <w:rFonts w:ascii="Times New Roman" w:hAnsi="Times New Roman"/>
          <w:i/>
          <w:sz w:val="24"/>
          <w:szCs w:val="24"/>
        </w:rPr>
        <w:t>Insert name</w:t>
      </w:r>
      <w:r>
        <w:rPr>
          <w:rFonts w:ascii="Times New Roman" w:hAnsi="Times New Roman"/>
          <w:sz w:val="24"/>
          <w:szCs w:val="24"/>
        </w:rPr>
        <w:t>]</w:t>
      </w:r>
    </w:p>
    <w:p w14:paraId="2D37CE5D" w14:textId="77777777" w:rsidR="000A4966" w:rsidRDefault="000A4966" w:rsidP="000A4966">
      <w:pPr>
        <w:ind w:left="288" w:right="144"/>
        <w:jc w:val="both"/>
        <w:rPr>
          <w:rFonts w:ascii="Times New Roman" w:hAnsi="Times New Roman"/>
          <w:sz w:val="24"/>
          <w:szCs w:val="24"/>
        </w:rPr>
      </w:pPr>
    </w:p>
    <w:p w14:paraId="2D37CE5E" w14:textId="77777777" w:rsidR="000A4966" w:rsidRDefault="000A4966" w:rsidP="000A4966">
      <w:pPr>
        <w:ind w:left="288" w:right="144"/>
        <w:jc w:val="both"/>
        <w:rPr>
          <w:rFonts w:ascii="Times New Roman" w:hAnsi="Times New Roman"/>
          <w:sz w:val="24"/>
          <w:szCs w:val="24"/>
        </w:rPr>
      </w:pPr>
      <w:r>
        <w:rPr>
          <w:rFonts w:ascii="Times New Roman" w:hAnsi="Times New Roman"/>
          <w:sz w:val="24"/>
          <w:szCs w:val="24"/>
        </w:rPr>
        <w:lastRenderedPageBreak/>
        <w:t xml:space="preserve">I accept the offer of courtesy appointment as a Visiting </w:t>
      </w:r>
      <w:r>
        <w:rPr>
          <w:rFonts w:ascii="Times New Roman" w:hAnsi="Times New Roman"/>
          <w:noProof/>
          <w:sz w:val="24"/>
          <w:szCs w:val="24"/>
        </w:rPr>
        <w:t>[</w:t>
      </w:r>
      <w:r>
        <w:rPr>
          <w:rFonts w:ascii="Times New Roman" w:hAnsi="Times New Roman"/>
          <w:i/>
          <w:noProof/>
          <w:sz w:val="24"/>
          <w:szCs w:val="24"/>
        </w:rPr>
        <w:t>Insert title</w:t>
      </w:r>
      <w:r>
        <w:rPr>
          <w:rFonts w:ascii="Times New Roman" w:hAnsi="Times New Roman"/>
          <w:noProof/>
          <w:sz w:val="24"/>
          <w:szCs w:val="24"/>
        </w:rPr>
        <w:t xml:space="preserve">] </w:t>
      </w:r>
      <w:r>
        <w:rPr>
          <w:rFonts w:ascii="Times New Roman" w:hAnsi="Times New Roman"/>
          <w:sz w:val="24"/>
          <w:szCs w:val="24"/>
        </w:rPr>
        <w:t>in the Department of [</w:t>
      </w:r>
      <w:r>
        <w:rPr>
          <w:rFonts w:ascii="Times New Roman" w:hAnsi="Times New Roman"/>
          <w:i/>
          <w:sz w:val="24"/>
          <w:szCs w:val="24"/>
        </w:rPr>
        <w:t>Insert department</w:t>
      </w:r>
      <w:r>
        <w:rPr>
          <w:rFonts w:ascii="Times New Roman" w:hAnsi="Times New Roman"/>
          <w:sz w:val="24"/>
          <w:szCs w:val="24"/>
        </w:rPr>
        <w:t>] beginning [</w:t>
      </w:r>
      <w:r>
        <w:rPr>
          <w:rFonts w:ascii="Times New Roman" w:hAnsi="Times New Roman"/>
          <w:i/>
          <w:sz w:val="24"/>
          <w:szCs w:val="24"/>
        </w:rPr>
        <w:t>Insert begin date</w:t>
      </w:r>
      <w:r>
        <w:rPr>
          <w:rFonts w:ascii="Times New Roman" w:hAnsi="Times New Roman"/>
          <w:sz w:val="24"/>
          <w:szCs w:val="24"/>
        </w:rPr>
        <w:t>] and ending [</w:t>
      </w:r>
      <w:r>
        <w:rPr>
          <w:rFonts w:ascii="Times New Roman" w:hAnsi="Times New Roman"/>
          <w:i/>
          <w:sz w:val="24"/>
          <w:szCs w:val="24"/>
        </w:rPr>
        <w:t>Insert end date</w:t>
      </w:r>
      <w:r>
        <w:rPr>
          <w:rFonts w:ascii="Times New Roman" w:hAnsi="Times New Roman"/>
          <w:sz w:val="24"/>
          <w:szCs w:val="24"/>
        </w:rPr>
        <w:t>]</w:t>
      </w:r>
      <w:r>
        <w:rPr>
          <w:rFonts w:ascii="Times New Roman" w:hAnsi="Times New Roman"/>
          <w:noProof/>
          <w:sz w:val="24"/>
          <w:szCs w:val="24"/>
        </w:rPr>
        <w:t xml:space="preserve"> and </w:t>
      </w:r>
      <w:r>
        <w:rPr>
          <w:rFonts w:ascii="Times New Roman" w:hAnsi="Times New Roman"/>
          <w:sz w:val="24"/>
          <w:szCs w:val="24"/>
        </w:rPr>
        <w:t>I accept the terms under which it is offered.</w:t>
      </w:r>
    </w:p>
    <w:p w14:paraId="2D37CE5F" w14:textId="77777777" w:rsidR="000A4966" w:rsidRDefault="000A4966" w:rsidP="000A4966">
      <w:pPr>
        <w:jc w:val="both"/>
        <w:rPr>
          <w:rFonts w:ascii="Times New Roman" w:hAnsi="Times New Roman"/>
          <w:sz w:val="24"/>
          <w:szCs w:val="24"/>
        </w:rPr>
      </w:pPr>
    </w:p>
    <w:p w14:paraId="2D37CE60" w14:textId="77777777" w:rsidR="000A4966" w:rsidRDefault="000A4966" w:rsidP="000A4966">
      <w:pPr>
        <w:jc w:val="both"/>
        <w:rPr>
          <w:rFonts w:ascii="Times New Roman" w:hAnsi="Times New Roman"/>
          <w:sz w:val="24"/>
          <w:szCs w:val="24"/>
        </w:rPr>
      </w:pPr>
    </w:p>
    <w:p w14:paraId="2D37CE61" w14:textId="77777777" w:rsidR="000A4966" w:rsidRDefault="000A4966" w:rsidP="000A4966">
      <w:pPr>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______________________________________</w:t>
      </w:r>
    </w:p>
    <w:p w14:paraId="2D37CE62" w14:textId="77777777" w:rsidR="000A4966" w:rsidRDefault="000A4966" w:rsidP="000A4966">
      <w:pPr>
        <w:ind w:left="5040"/>
        <w:rPr>
          <w:rFonts w:ascii="Times New Roman" w:hAnsi="Times New Roman"/>
          <w:sz w:val="24"/>
          <w:szCs w:val="24"/>
        </w:rPr>
      </w:pPr>
      <w:r>
        <w:rPr>
          <w:rFonts w:ascii="Times New Roman" w:hAnsi="Times New Roman"/>
          <w:sz w:val="24"/>
          <w:szCs w:val="24"/>
        </w:rPr>
        <w:t>Signature</w:t>
      </w:r>
      <w:r>
        <w:rPr>
          <w:rFonts w:ascii="Times New Roman" w:hAnsi="Times New Roman"/>
          <w:sz w:val="24"/>
          <w:szCs w:val="24"/>
        </w:rPr>
        <w:tab/>
        <w:t xml:space="preserve">                                   Date</w:t>
      </w:r>
    </w:p>
    <w:p w14:paraId="2D37CE63" w14:textId="77777777" w:rsidR="000A4966" w:rsidRDefault="000A4966" w:rsidP="000A4966">
      <w:pPr>
        <w:pStyle w:val="Letterbody"/>
        <w:rPr>
          <w:rFonts w:ascii="Times New Roman" w:hAnsi="Times New Roman"/>
          <w:sz w:val="24"/>
          <w:szCs w:val="24"/>
        </w:rPr>
      </w:pPr>
    </w:p>
    <w:p w14:paraId="2D37CE64" w14:textId="77777777" w:rsidR="000A4966" w:rsidRDefault="000A4966" w:rsidP="000A4966"/>
    <w:p w14:paraId="2D37CE65" w14:textId="77777777" w:rsidR="00B773E0" w:rsidRDefault="00B773E0"/>
    <w:p w14:paraId="2D37CE66" w14:textId="77777777" w:rsidR="000A4966" w:rsidRDefault="000A4966" w:rsidP="000A4966">
      <w:pPr>
        <w:ind w:left="288" w:right="144"/>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Pr>
          <w:rFonts w:ascii="Times New Roman" w:hAnsi="Times New Roman"/>
          <w:noProof/>
          <w:sz w:val="24"/>
          <w:szCs w:val="24"/>
        </w:rPr>
        <w:t>[</w:t>
      </w:r>
      <w:r>
        <w:rPr>
          <w:rFonts w:ascii="Times New Roman" w:hAnsi="Times New Roman"/>
          <w:i/>
          <w:noProof/>
          <w:sz w:val="24"/>
          <w:szCs w:val="24"/>
        </w:rPr>
        <w:t>Insert department chair</w:t>
      </w:r>
      <w:r>
        <w:rPr>
          <w:rFonts w:ascii="Times New Roman" w:hAnsi="Times New Roman"/>
          <w:noProof/>
          <w:sz w:val="24"/>
          <w:szCs w:val="24"/>
        </w:rPr>
        <w:t>]</w:t>
      </w:r>
    </w:p>
    <w:p w14:paraId="2D37CE67" w14:textId="77777777" w:rsidR="000A4966" w:rsidRDefault="000A4966"/>
    <w:sectPr w:rsidR="000A49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Segoe UI Historic"/>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966"/>
    <w:rsid w:val="0000767E"/>
    <w:rsid w:val="00020EF5"/>
    <w:rsid w:val="00027804"/>
    <w:rsid w:val="000A4966"/>
    <w:rsid w:val="001510C1"/>
    <w:rsid w:val="001627EA"/>
    <w:rsid w:val="00164AF3"/>
    <w:rsid w:val="001C4158"/>
    <w:rsid w:val="00291F9F"/>
    <w:rsid w:val="002D6FC9"/>
    <w:rsid w:val="00375B85"/>
    <w:rsid w:val="006403F4"/>
    <w:rsid w:val="006961AA"/>
    <w:rsid w:val="006F78C0"/>
    <w:rsid w:val="00754172"/>
    <w:rsid w:val="00786ECD"/>
    <w:rsid w:val="007B267A"/>
    <w:rsid w:val="007C0DC7"/>
    <w:rsid w:val="008409C3"/>
    <w:rsid w:val="00906A83"/>
    <w:rsid w:val="009619B8"/>
    <w:rsid w:val="009F4A58"/>
    <w:rsid w:val="00AE03E4"/>
    <w:rsid w:val="00B05B03"/>
    <w:rsid w:val="00B773E0"/>
    <w:rsid w:val="00B844E8"/>
    <w:rsid w:val="00BF6800"/>
    <w:rsid w:val="00CA500F"/>
    <w:rsid w:val="00CC55C7"/>
    <w:rsid w:val="00EA4E71"/>
    <w:rsid w:val="00F27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7CE49"/>
  <w15:docId w15:val="{28D636BB-782B-4442-BDCD-978C0C938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966"/>
    <w:pPr>
      <w:spacing w:after="0" w:line="240" w:lineRule="auto"/>
    </w:pPr>
    <w:rPr>
      <w:rFonts w:ascii="Palatino" w:eastAsia="Times" w:hAnsi="Palatino"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body">
    <w:name w:val="Letter body"/>
    <w:basedOn w:val="PlainText"/>
    <w:rsid w:val="000A4966"/>
    <w:pPr>
      <w:widowControl w:val="0"/>
      <w:spacing w:line="260" w:lineRule="exact"/>
    </w:pPr>
    <w:rPr>
      <w:rFonts w:ascii="Palatino" w:hAnsi="Palatino" w:cs="Times New Roman"/>
      <w:szCs w:val="20"/>
    </w:rPr>
  </w:style>
  <w:style w:type="paragraph" w:styleId="PlainText">
    <w:name w:val="Plain Text"/>
    <w:basedOn w:val="Normal"/>
    <w:link w:val="PlainTextChar"/>
    <w:uiPriority w:val="99"/>
    <w:semiHidden/>
    <w:unhideWhenUsed/>
    <w:rsid w:val="000A4966"/>
    <w:rPr>
      <w:rFonts w:ascii="Consolas" w:hAnsi="Consolas" w:cs="Consolas"/>
      <w:sz w:val="21"/>
      <w:szCs w:val="21"/>
    </w:rPr>
  </w:style>
  <w:style w:type="character" w:customStyle="1" w:styleId="PlainTextChar">
    <w:name w:val="Plain Text Char"/>
    <w:basedOn w:val="DefaultParagraphFont"/>
    <w:link w:val="PlainText"/>
    <w:uiPriority w:val="99"/>
    <w:semiHidden/>
    <w:rsid w:val="000A4966"/>
    <w:rPr>
      <w:rFonts w:ascii="Consolas" w:eastAsia="Times" w:hAnsi="Consolas" w:cs="Consolas"/>
      <w:sz w:val="21"/>
      <w:szCs w:val="21"/>
    </w:rPr>
  </w:style>
  <w:style w:type="character" w:styleId="Hyperlink">
    <w:name w:val="Hyperlink"/>
    <w:basedOn w:val="DefaultParagraphFont"/>
    <w:uiPriority w:val="99"/>
    <w:unhideWhenUsed/>
    <w:rsid w:val="009F4A58"/>
    <w:rPr>
      <w:color w:val="0000FF" w:themeColor="hyperlink"/>
      <w:u w:val="single"/>
    </w:rPr>
  </w:style>
  <w:style w:type="character" w:styleId="CommentReference">
    <w:name w:val="annotation reference"/>
    <w:basedOn w:val="DefaultParagraphFont"/>
    <w:uiPriority w:val="99"/>
    <w:semiHidden/>
    <w:unhideWhenUsed/>
    <w:rsid w:val="00020EF5"/>
    <w:rPr>
      <w:sz w:val="16"/>
      <w:szCs w:val="16"/>
    </w:rPr>
  </w:style>
  <w:style w:type="paragraph" w:styleId="CommentText">
    <w:name w:val="annotation text"/>
    <w:basedOn w:val="Normal"/>
    <w:link w:val="CommentTextChar"/>
    <w:uiPriority w:val="99"/>
    <w:unhideWhenUsed/>
    <w:rsid w:val="00020EF5"/>
    <w:rPr>
      <w:sz w:val="20"/>
    </w:rPr>
  </w:style>
  <w:style w:type="character" w:customStyle="1" w:styleId="CommentTextChar">
    <w:name w:val="Comment Text Char"/>
    <w:basedOn w:val="DefaultParagraphFont"/>
    <w:link w:val="CommentText"/>
    <w:uiPriority w:val="99"/>
    <w:rsid w:val="00020EF5"/>
    <w:rPr>
      <w:rFonts w:ascii="Palatino" w:eastAsia="Times" w:hAnsi="Palatino" w:cs="Times New Roman"/>
      <w:sz w:val="20"/>
      <w:szCs w:val="20"/>
    </w:rPr>
  </w:style>
  <w:style w:type="paragraph" w:styleId="CommentSubject">
    <w:name w:val="annotation subject"/>
    <w:basedOn w:val="CommentText"/>
    <w:next w:val="CommentText"/>
    <w:link w:val="CommentSubjectChar"/>
    <w:uiPriority w:val="99"/>
    <w:semiHidden/>
    <w:unhideWhenUsed/>
    <w:rsid w:val="00020EF5"/>
    <w:rPr>
      <w:b/>
      <w:bCs/>
    </w:rPr>
  </w:style>
  <w:style w:type="character" w:customStyle="1" w:styleId="CommentSubjectChar">
    <w:name w:val="Comment Subject Char"/>
    <w:basedOn w:val="CommentTextChar"/>
    <w:link w:val="CommentSubject"/>
    <w:uiPriority w:val="99"/>
    <w:semiHidden/>
    <w:rsid w:val="00020EF5"/>
    <w:rPr>
      <w:rFonts w:ascii="Palatino" w:eastAsia="Times" w:hAnsi="Palatino" w:cs="Times New Roman"/>
      <w:b/>
      <w:bCs/>
      <w:sz w:val="20"/>
      <w:szCs w:val="20"/>
    </w:rPr>
  </w:style>
  <w:style w:type="character" w:styleId="UnresolvedMention">
    <w:name w:val="Unresolved Mention"/>
    <w:basedOn w:val="DefaultParagraphFont"/>
    <w:uiPriority w:val="99"/>
    <w:semiHidden/>
    <w:unhideWhenUsed/>
    <w:rsid w:val="00291F9F"/>
    <w:rPr>
      <w:color w:val="605E5C"/>
      <w:shd w:val="clear" w:color="auto" w:fill="E1DFDD"/>
    </w:rPr>
  </w:style>
  <w:style w:type="paragraph" w:styleId="Revision">
    <w:name w:val="Revision"/>
    <w:hidden/>
    <w:uiPriority w:val="99"/>
    <w:semiHidden/>
    <w:rsid w:val="008409C3"/>
    <w:pPr>
      <w:spacing w:after="0" w:line="240" w:lineRule="auto"/>
    </w:pPr>
    <w:rPr>
      <w:rFonts w:ascii="Palatino" w:eastAsia="Times" w:hAnsi="Palatino"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41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o-reply@ipo.rutger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Quionne Matchett</dc:creator>
  <cp:lastModifiedBy>Kathleen Dempsey</cp:lastModifiedBy>
  <cp:revision>2</cp:revision>
  <dcterms:created xsi:type="dcterms:W3CDTF">2024-05-30T18:58:00Z</dcterms:created>
  <dcterms:modified xsi:type="dcterms:W3CDTF">2024-05-30T18:58:00Z</dcterms:modified>
</cp:coreProperties>
</file>